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AA18F" w14:textId="77777777" w:rsidR="00CA2316" w:rsidRPr="00CA2316" w:rsidRDefault="00CA2316" w:rsidP="00CA2316">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CA2316">
        <w:rPr>
          <w:rFonts w:ascii="Arial" w:eastAsia="Arial" w:hAnsi="Arial"/>
          <w:b/>
          <w:bCs/>
          <w:color w:val="0070C0"/>
          <w:kern w:val="36"/>
          <w:sz w:val="48"/>
          <w:szCs w:val="48"/>
          <w:lang w:val="fr-FR" w:eastAsia="fr-FR" w:bidi="ar-SA"/>
        </w:rPr>
        <w:t>Clause de dédit-formation</w:t>
      </w:r>
    </w:p>
    <w:p w14:paraId="2974B8BA" w14:textId="77777777" w:rsidR="00CA2316" w:rsidRPr="00CA2316" w:rsidRDefault="00CA2316" w:rsidP="00CA2316">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CA2316">
        <w:rPr>
          <w:rFonts w:ascii="Arial" w:eastAsia="Arial" w:hAnsi="Arial"/>
          <w:b/>
          <w:bCs/>
          <w:color w:val="0070C0"/>
          <w:szCs w:val="28"/>
          <w:lang w:val="fr-FR" w:eastAsia="fr-FR" w:bidi="ar-SA"/>
        </w:rPr>
        <w:t>Clause de dédit-formation</w:t>
      </w:r>
    </w:p>
    <w:p w14:paraId="7DDF7FDF"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E0000"/>
          <w:sz w:val="20"/>
          <w:szCs w:val="22"/>
          <w:lang w:val="fr-FR" w:eastAsia="fr-FR" w:bidi="ar-SA"/>
        </w:rPr>
        <w:t>Remarque : la clause de dédit-formation doit être conclue avant le début de la formation.</w:t>
      </w:r>
    </w:p>
    <w:p w14:paraId="02399915"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Nous vous confirmons que vous allez suivre du ..... (date) au ..... (date), une formation de ..... (à compléter) dispensée par ..... (à compléter nom et adresse de l'organisme) et portant sur ..... (nature de la formation). Cette formation est spécifiquement destinée à ..... (à compléter).</w:t>
      </w:r>
    </w:p>
    <w:p w14:paraId="76B272E6"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l'employeur doit indiquer le nom et l'adresse de l'organisme de formation ainsi que le titre, le programme de la formation et son objet. Il est recommandé de rappeler le poste occupé par le salarié, sa date d'entrée en fonction, ses attributions, sa classification et le contexte dans lequel il se voit proposer cette formation. Mentionner également le nombre d'heures ou de jours de formation et s'il s'agit d'une formation à temps partiel ou à temps plein.</w:t>
      </w:r>
    </w:p>
    <w:p w14:paraId="36EECB35"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Pendant cette formation, votre salaire dont le montant brut est de ..... (montant) € vous sera intégralement versé ainsi que les frais de ..... (à préciser).</w:t>
      </w:r>
    </w:p>
    <w:p w14:paraId="01F67F28"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préciser si des frais de documentation, de transport ou d'hébergement sont pris en charge en plus du salaire.</w:t>
      </w:r>
    </w:p>
    <w:p w14:paraId="6878DF45"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Le coût de la formation s'élève à ..... (montant) € HT, intégralement pris en charge par l'entreprise.</w:t>
      </w:r>
    </w:p>
    <w:p w14:paraId="001A4DB0"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l'employeur n'est pas tenu de procurer une photocopie de la facture au salarié mais il doit pouvoir en produire le justificatif en cas de contentieux.</w:t>
      </w:r>
    </w:p>
    <w:p w14:paraId="0C230779"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Ce stage n'est pas inclus dans le plan de développement des compétences de l'entreprise. De plus, les frais correspondants vont au-delà de notre obligation légale et conventionnelle de participation au financement de la formation professionnelle.</w:t>
      </w:r>
    </w:p>
    <w:p w14:paraId="36E258B8"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la Cour de cassation valide les clauses de dédit-formation à la condition que celles-ci constituent la contrepartie d'un engagement pris par l'employeur d'assurer des frais réels au-delà des dépenses imposées par la loi ou la convention collective.</w:t>
      </w:r>
    </w:p>
    <w:p w14:paraId="24724FB2"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En contrepartie de cette formation, vous vous engagez à rester au service de notre entreprise pendant ..... (période).</w:t>
      </w:r>
    </w:p>
    <w:p w14:paraId="50682772"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le délai pendant lequel l'entreprise demande au salarié de rester à son service est une sorte de période d'amortissement du coût de la formation, dont la durée n'est pas fixée par le code du travail ; ce délai ne doit pas être excessif, empêchant ainsi le salarié de jouir d'une liberté fondamentale : celle de démissionner. Selon les tribunaux qui ont eu à statuer sur la validité de telles clauses, le délai peut varier de 6 mois à 5 ans selon la durée et le coût du stage.</w:t>
      </w:r>
    </w:p>
    <w:p w14:paraId="46BE1AB4"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Cette période débute à compter de la fin de votre formation, soit le ..... (date).</w:t>
      </w:r>
    </w:p>
    <w:p w14:paraId="06134083"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En conséquence, dans le cas où vous quitteriez notre entreprise avant la fin du délai indiqué ci-dessus, pour l'un ou l'autre des motifs suivants : ..... (à compléter).</w:t>
      </w:r>
    </w:p>
    <w:p w14:paraId="2B9EA241"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bien que la clause soit essentiellement prévue pour dissuader le salarié de démissionner avant le délai fixé par la clause, il peut être utile de vérifier la convention collective pour vérifier que celle-ci ne prévoit pas de dispositions spécifiques en matière de remboursement .</w:t>
      </w:r>
    </w:p>
    <w:p w14:paraId="7FC36815"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lastRenderedPageBreak/>
        <w:t>vous vous engagez d'ores et déjà à nous rembourser ces frais de formation, soit une somme de ..... (montant) €.</w:t>
      </w:r>
    </w:p>
    <w:p w14:paraId="067CF0FB"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la proportionnalité de l'indemnité aux dépense engagées est une des conditions de validité de la clause. Certaines cours d'appel prennent en compte non seulement les frais liés à la formation mais également le montant des salaires perçus et les charges correspondantes.</w:t>
      </w:r>
    </w:p>
    <w:p w14:paraId="023590B3"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En cas de départ, les ..... (nombre) premiers mois, soit avant le ..... (date), le montant à rembourser sera de ..... (montant) €.</w:t>
      </w:r>
    </w:p>
    <w:p w14:paraId="5BFCC964"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s'agissant des conditions d'indemnisation, il est déconseillé de prévoir un montant fixe qui ne tiendrait pas compte du délai déjà écoulé depuis la fin de la formation. Un calcul dégressif lui est préférable, lequel peut prévoir un montant forfaitaire les premiers mois d'exécution de la clause.</w:t>
      </w:r>
    </w:p>
    <w:p w14:paraId="0BC6DB2C"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Ensuite, ce montant sera réduit dans les proportions suivantes  :</w:t>
      </w:r>
    </w:p>
    <w:p w14:paraId="66D2E94B"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le montant peut aussi être réduit proportionnellement à la durée de la clause. Par exemple, si le salarié s'est engagé à rester 1 an au service de l'entreprise, l'indemnité sera réduite chaque mois de 1/12. Elle sera réduite de 1/24 pour un délai de 2 ans et de 1/36 pour un délai de 3 ans.</w:t>
      </w:r>
    </w:p>
    <w:p w14:paraId="444CD8EF"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  de ..... (à compléter), à compter de ..... (à compléter) ;</w:t>
      </w:r>
    </w:p>
    <w:p w14:paraId="532B17DF"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  de ..... (à compléter), à compter de ..... (à compléter) ;</w:t>
      </w:r>
    </w:p>
    <w:p w14:paraId="373FB80E"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et ce, jusqu'à l'expiration du délai fixé ci-dessus.</w:t>
      </w:r>
    </w:p>
    <w:p w14:paraId="2284B619" w14:textId="77777777" w:rsidR="00CA2316" w:rsidRPr="00CA2316" w:rsidRDefault="00CA2316" w:rsidP="00CA2316">
      <w:pPr>
        <w:spacing w:before="75" w:beforeAutospacing="0" w:after="75" w:afterAutospacing="0"/>
        <w:ind w:left="15" w:right="15"/>
        <w:rPr>
          <w:rFonts w:ascii="Arial" w:eastAsia="Arial" w:hAnsi="Arial"/>
          <w:sz w:val="22"/>
          <w:szCs w:val="22"/>
          <w:lang w:val="fr-FR" w:eastAsia="fr-FR" w:bidi="ar-SA"/>
        </w:rPr>
      </w:pPr>
      <w:r w:rsidRPr="00CA2316">
        <w:rPr>
          <w:rFonts w:ascii="Arial" w:eastAsia="Arial" w:hAnsi="Arial"/>
          <w:sz w:val="22"/>
          <w:szCs w:val="22"/>
          <w:lang w:val="fr-FR" w:eastAsia="fr-FR" w:bidi="ar-SA"/>
        </w:rPr>
        <w:t>La somme due par ..... (prénom) ..... (nom) sera exigible à la date du ..... (date) et payable selon les modalités suivantes : ..... (à préciser).</w:t>
      </w:r>
    </w:p>
    <w:p w14:paraId="584A9BB9" w14:textId="77777777" w:rsidR="00CA2316" w:rsidRPr="00CA2316" w:rsidRDefault="00CA2316" w:rsidP="00CA2316">
      <w:pPr>
        <w:spacing w:before="240" w:beforeAutospacing="0" w:after="240" w:afterAutospacing="0"/>
        <w:ind w:left="15" w:right="15"/>
        <w:rPr>
          <w:rFonts w:ascii="Arial" w:eastAsia="Arial" w:hAnsi="Arial"/>
          <w:i/>
          <w:color w:val="EE0000"/>
          <w:sz w:val="20"/>
          <w:szCs w:val="22"/>
          <w:lang w:val="fr-FR" w:eastAsia="fr-FR" w:bidi="ar-SA"/>
        </w:rPr>
      </w:pPr>
      <w:r w:rsidRPr="00CA2316">
        <w:rPr>
          <w:rFonts w:ascii="Arial" w:eastAsia="Arial" w:hAnsi="Arial"/>
          <w:i/>
          <w:color w:val="ED171F"/>
          <w:sz w:val="20"/>
          <w:szCs w:val="22"/>
          <w:lang w:val="fr-FR" w:eastAsia="fr-FR" w:bidi="ar-SA"/>
        </w:rPr>
        <w:t xml:space="preserve">Remarque : </w:t>
      </w:r>
      <w:r w:rsidRPr="00CA2316">
        <w:rPr>
          <w:rFonts w:ascii="Arial" w:eastAsia="Arial" w:hAnsi="Arial"/>
          <w:i/>
          <w:color w:val="EE0000"/>
          <w:sz w:val="20"/>
          <w:szCs w:val="22"/>
          <w:lang w:val="fr-FR" w:eastAsia="fr-FR" w:bidi="ar-SA"/>
        </w:rPr>
        <w:t>la date d'exigibilité peut être, par exemple, la date de départ effectif de l'entreprise.</w:t>
      </w:r>
    </w:p>
    <w:p w14:paraId="74D4D776"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45"/>
    <w:rsid w:val="00064479"/>
    <w:rsid w:val="00156399"/>
    <w:rsid w:val="00193AA7"/>
    <w:rsid w:val="002001D9"/>
    <w:rsid w:val="00206C48"/>
    <w:rsid w:val="003049CA"/>
    <w:rsid w:val="004909A3"/>
    <w:rsid w:val="005A4945"/>
    <w:rsid w:val="00936AA0"/>
    <w:rsid w:val="00CA2316"/>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C974A1-A592-4EDD-AC6D-7ADCA201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5A49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5A494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A494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5A494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5A4945"/>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A4945"/>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A4945"/>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A494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5A4945"/>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5A4945"/>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5A4945"/>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5A4945"/>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5A4945"/>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5A4945"/>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5A4945"/>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5A4945"/>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5A4945"/>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A4945"/>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5A49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A4945"/>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5A4945"/>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A4945"/>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5A4945"/>
    <w:pPr>
      <w:ind w:left="720"/>
      <w:contextualSpacing/>
    </w:pPr>
  </w:style>
  <w:style w:type="character" w:styleId="Accentuationintense">
    <w:name w:val="Intense Emphasis"/>
    <w:basedOn w:val="Policepardfaut"/>
    <w:uiPriority w:val="21"/>
    <w:qFormat/>
    <w:rsid w:val="005A4945"/>
    <w:rPr>
      <w:i/>
      <w:iCs/>
      <w:color w:val="0F4761" w:themeColor="accent1" w:themeShade="BF"/>
    </w:rPr>
  </w:style>
  <w:style w:type="paragraph" w:styleId="Citationintense">
    <w:name w:val="Intense Quote"/>
    <w:basedOn w:val="Normal"/>
    <w:next w:val="Normal"/>
    <w:link w:val="CitationintenseCar"/>
    <w:uiPriority w:val="30"/>
    <w:qFormat/>
    <w:rsid w:val="005A49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A4945"/>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5A4945"/>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727</Words>
  <Characters>4001</Characters>
  <Application>Microsoft Office Word</Application>
  <DocSecurity>0</DocSecurity>
  <Lines>33</Lines>
  <Paragraphs>9</Paragraphs>
  <ScaleCrop>false</ScaleCrop>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2026-05-08T05:56:00Z</dcterms:created>
  <dcterms:modified xsi:type="dcterms:W3CDTF">2026-05-08T05:57:00Z</dcterms:modified>
</cp:coreProperties>
</file>